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482589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10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Default="00B30BF6" w:rsidP="006F58F3">
      <w:pPr>
        <w:ind w:left="1024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="00CC671A"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SERVIZIO DI </w:t>
      </w:r>
      <w:r w:rsidR="00111242" w:rsidRPr="00111242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MANUTENZIONE </w:t>
      </w:r>
      <w:r w:rsidR="0048258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INFISSI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DELL’ISTITUTO</w:t>
      </w:r>
    </w:p>
    <w:p w:rsidR="00A25929" w:rsidRPr="006F58F3" w:rsidRDefault="00A25929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 xml:space="preserve">CHIEDE DI ESSERE AMMESSO ALLA SELEZIONE PER LA FORNITURA </w:t>
      </w:r>
    </w:p>
    <w:p w:rsidR="00482589" w:rsidRDefault="00482589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B30BF6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</w:t>
      </w:r>
      <w:r w:rsidR="0066760E" w:rsidRPr="0066760E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MANUTENZIONE </w:t>
      </w:r>
      <w:r w:rsidR="002F7A0B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INFISSI (PORTE E FINESTRE) </w:t>
      </w:r>
      <w:r w:rsidR="00B30BF6"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</w:t>
      </w:r>
      <w:r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>L’ISTITUTO GIORGIO VASARI</w:t>
      </w:r>
    </w:p>
    <w:p w:rsidR="00A25929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B30BF6">
        <w:rPr>
          <w:rFonts w:asciiTheme="minorHAnsi" w:hAnsiTheme="minorHAnsi" w:cstheme="minorHAnsi"/>
          <w:sz w:val="24"/>
          <w:szCs w:val="24"/>
          <w:lang w:val="it-IT"/>
        </w:rPr>
        <w:t xml:space="preserve"> DEI REQUISITI MINIMI</w:t>
      </w:r>
      <w:r w:rsidR="00815F2E">
        <w:rPr>
          <w:rFonts w:asciiTheme="minorHAnsi" w:hAnsiTheme="minorHAnsi" w:cstheme="minorHAnsi"/>
          <w:sz w:val="24"/>
          <w:szCs w:val="24"/>
          <w:lang w:val="it-IT"/>
        </w:rPr>
        <w:t xml:space="preserve"> DI CAPACITÀ</w:t>
      </w:r>
      <w:r w:rsidR="005F382F">
        <w:rPr>
          <w:rFonts w:asciiTheme="minorHAnsi" w:hAnsiTheme="minorHAnsi" w:cstheme="minorHAnsi"/>
          <w:sz w:val="24"/>
          <w:szCs w:val="24"/>
          <w:lang w:val="it-IT"/>
        </w:rPr>
        <w:t xml:space="preserve"> RICHIESTI</w:t>
      </w:r>
      <w:r w:rsidR="002F7A0B">
        <w:rPr>
          <w:rFonts w:asciiTheme="minorHAnsi" w:hAnsiTheme="minorHAnsi" w:cstheme="minorHAnsi"/>
          <w:sz w:val="24"/>
          <w:szCs w:val="24"/>
          <w:lang w:val="it-IT"/>
        </w:rPr>
        <w:t xml:space="preserve"> DALL'AVVISO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PER  LA MANIFESTAZIONE D'INTERESSE Al FINI DELLA PARTECIPAZIONEALL'APPALTO</w:t>
      </w:r>
    </w:p>
    <w:p w:rsidR="00B30BF6" w:rsidRDefault="006F58F3" w:rsidP="00B30BF6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64728B">
        <w:rPr>
          <w:rFonts w:asciiTheme="minorHAnsi" w:hAnsiTheme="minorHAnsi" w:cstheme="minorHAnsi"/>
          <w:sz w:val="24"/>
          <w:szCs w:val="24"/>
          <w:lang w:val="it-IT"/>
        </w:rPr>
        <w:tab/>
        <w:t>DI AVER EFFETTUATO SOPRALLUOGO DI PRESA VISIONE DE</w:t>
      </w:r>
      <w:r w:rsidR="0066760E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="00482589">
        <w:rPr>
          <w:rFonts w:asciiTheme="minorHAnsi" w:hAnsiTheme="minorHAnsi" w:cstheme="minorHAnsi"/>
          <w:sz w:val="24"/>
          <w:szCs w:val="24"/>
          <w:lang w:val="it-IT"/>
        </w:rPr>
        <w:t>LUOGHI</w:t>
      </w:r>
      <w:r w:rsidR="0064728B">
        <w:rPr>
          <w:rFonts w:asciiTheme="minorHAnsi" w:hAnsiTheme="minorHAnsi" w:cstheme="minorHAnsi"/>
          <w:sz w:val="24"/>
          <w:szCs w:val="24"/>
          <w:lang w:val="it-IT"/>
        </w:rPr>
        <w:t xml:space="preserve"> O DI CONCORDARE TALE SOPRALLUOGO PRIMA DEL PERFEZIONAMENTO DELL’OFFERTA</w:t>
      </w:r>
    </w:p>
    <w:p w:rsidR="00482589" w:rsidRPr="00B30BF6" w:rsidRDefault="00482589" w:rsidP="00B30BF6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-</w:t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DI AVERE SEDE NEL COMUNE DI FIGLINE E INCISA VALDARNO O COMUNE CONFINANTE</w:t>
      </w:r>
    </w:p>
    <w:p w:rsidR="006F58F3" w:rsidRPr="000432D8" w:rsidRDefault="00B30BF6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SITUAZIONI DI ESCLUSIONE DI CUI ALL'ART.  80 DEL D.LGS.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CAUSE DI DIVIETO, DECADENZA O SOSPENSIONE DI CUI ALL'ART. 67 DEL D.LGS.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</w:t>
      </w:r>
      <w:r w:rsidR="00815F2E">
        <w:rPr>
          <w:rFonts w:asciiTheme="minorHAnsi" w:hAnsiTheme="minorHAnsi" w:cstheme="minorHAnsi"/>
          <w:sz w:val="24"/>
          <w:szCs w:val="24"/>
          <w:lang w:val="it-IT"/>
        </w:rPr>
        <w:t>SSERE IN POSSESSO DEI REQUISITI</w:t>
      </w:r>
      <w:r w:rsidR="005F38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D8" w:rsidRDefault="000432D8" w:rsidP="000432D8">
      <w:r>
        <w:separator/>
      </w:r>
    </w:p>
  </w:endnote>
  <w:endnote w:type="continuationSeparator" w:id="0">
    <w:p w:rsidR="000432D8" w:rsidRDefault="000432D8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D8" w:rsidRDefault="000432D8" w:rsidP="000432D8">
      <w:r>
        <w:separator/>
      </w:r>
    </w:p>
  </w:footnote>
  <w:footnote w:type="continuationSeparator" w:id="0">
    <w:p w:rsidR="000432D8" w:rsidRDefault="000432D8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0556CF"/>
    <w:rsid w:val="00060817"/>
    <w:rsid w:val="00111242"/>
    <w:rsid w:val="00136D5A"/>
    <w:rsid w:val="0018345A"/>
    <w:rsid w:val="00227680"/>
    <w:rsid w:val="002F7A0B"/>
    <w:rsid w:val="003D591D"/>
    <w:rsid w:val="003F680B"/>
    <w:rsid w:val="00482589"/>
    <w:rsid w:val="005E31FA"/>
    <w:rsid w:val="005F382F"/>
    <w:rsid w:val="0064728B"/>
    <w:rsid w:val="0066760E"/>
    <w:rsid w:val="006A5E58"/>
    <w:rsid w:val="006F58F3"/>
    <w:rsid w:val="00815F2E"/>
    <w:rsid w:val="008368C6"/>
    <w:rsid w:val="008A4BA8"/>
    <w:rsid w:val="00A25929"/>
    <w:rsid w:val="00B30BF6"/>
    <w:rsid w:val="00B92FC4"/>
    <w:rsid w:val="00BD1419"/>
    <w:rsid w:val="00BE6B67"/>
    <w:rsid w:val="00CC671A"/>
    <w:rsid w:val="00CD4873"/>
    <w:rsid w:val="00CF505C"/>
    <w:rsid w:val="00D66E22"/>
    <w:rsid w:val="00E70AA3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F4E5"/>
  <w15:docId w15:val="{19747EB5-3BA6-4736-B10A-3BF976E8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  <w:style w:type="character" w:styleId="Enfasigrassetto">
    <w:name w:val="Strong"/>
    <w:basedOn w:val="Carpredefinitoparagrafo"/>
    <w:uiPriority w:val="22"/>
    <w:qFormat/>
    <w:rsid w:val="00B30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12</cp:revision>
  <dcterms:created xsi:type="dcterms:W3CDTF">2022-09-14T09:05:00Z</dcterms:created>
  <dcterms:modified xsi:type="dcterms:W3CDTF">2022-10-12T07:22:00Z</dcterms:modified>
</cp:coreProperties>
</file>